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2700"/>
        <w:gridCol w:w="2790"/>
        <w:gridCol w:w="2700"/>
        <w:gridCol w:w="2340"/>
      </w:tblGrid>
      <w:tr w:rsidR="00825984" w:rsidRPr="00825984" w14:paraId="026E1AD7" w14:textId="77777777" w:rsidTr="00825984">
        <w:tc>
          <w:tcPr>
            <w:tcW w:w="3595" w:type="dxa"/>
          </w:tcPr>
          <w:p w14:paraId="5F04FAFB" w14:textId="77777777" w:rsidR="00825984" w:rsidRPr="00825984" w:rsidRDefault="00825984" w:rsidP="00825984">
            <w:pPr>
              <w:jc w:val="center"/>
              <w:rPr>
                <w:b/>
                <w:sz w:val="24"/>
              </w:rPr>
            </w:pPr>
            <w:bookmarkStart w:id="0" w:name="_GoBack"/>
            <w:bookmarkEnd w:id="0"/>
            <w:r w:rsidRPr="00825984">
              <w:rPr>
                <w:b/>
                <w:sz w:val="24"/>
              </w:rPr>
              <w:t>Colonies</w:t>
            </w:r>
          </w:p>
        </w:tc>
        <w:tc>
          <w:tcPr>
            <w:tcW w:w="2700" w:type="dxa"/>
          </w:tcPr>
          <w:p w14:paraId="5D1D5E60" w14:textId="77777777" w:rsidR="00825984" w:rsidRPr="00825984" w:rsidRDefault="00825984" w:rsidP="00825984">
            <w:pPr>
              <w:jc w:val="center"/>
              <w:rPr>
                <w:b/>
                <w:sz w:val="24"/>
              </w:rPr>
            </w:pPr>
            <w:r w:rsidRPr="00825984">
              <w:rPr>
                <w:b/>
                <w:sz w:val="24"/>
              </w:rPr>
              <w:t>Geography and Climate</w:t>
            </w:r>
          </w:p>
        </w:tc>
        <w:tc>
          <w:tcPr>
            <w:tcW w:w="2790" w:type="dxa"/>
          </w:tcPr>
          <w:p w14:paraId="4ABA77FE" w14:textId="77777777" w:rsidR="00825984" w:rsidRPr="00825984" w:rsidRDefault="00825984" w:rsidP="00825984">
            <w:pPr>
              <w:jc w:val="center"/>
              <w:rPr>
                <w:b/>
                <w:sz w:val="24"/>
              </w:rPr>
            </w:pPr>
            <w:r w:rsidRPr="00825984">
              <w:rPr>
                <w:b/>
                <w:sz w:val="24"/>
              </w:rPr>
              <w:t>Reasons the colony was founded</w:t>
            </w:r>
          </w:p>
        </w:tc>
        <w:tc>
          <w:tcPr>
            <w:tcW w:w="2700" w:type="dxa"/>
          </w:tcPr>
          <w:p w14:paraId="6E9A336C" w14:textId="77777777" w:rsidR="00825984" w:rsidRPr="00825984" w:rsidRDefault="00825984" w:rsidP="00825984">
            <w:pPr>
              <w:jc w:val="center"/>
              <w:rPr>
                <w:b/>
                <w:sz w:val="24"/>
              </w:rPr>
            </w:pPr>
            <w:r w:rsidRPr="00825984">
              <w:rPr>
                <w:b/>
                <w:sz w:val="24"/>
              </w:rPr>
              <w:t xml:space="preserve">Economics </w:t>
            </w:r>
          </w:p>
        </w:tc>
        <w:tc>
          <w:tcPr>
            <w:tcW w:w="2340" w:type="dxa"/>
          </w:tcPr>
          <w:p w14:paraId="2CB3A282" w14:textId="77777777" w:rsidR="00825984" w:rsidRPr="00825984" w:rsidRDefault="00825984" w:rsidP="00825984">
            <w:pPr>
              <w:jc w:val="center"/>
              <w:rPr>
                <w:b/>
                <w:sz w:val="24"/>
              </w:rPr>
            </w:pPr>
            <w:r w:rsidRPr="00825984">
              <w:rPr>
                <w:b/>
                <w:sz w:val="24"/>
              </w:rPr>
              <w:t>Describe colonial life</w:t>
            </w:r>
          </w:p>
        </w:tc>
      </w:tr>
      <w:tr w:rsidR="00825984" w:rsidRPr="00825984" w14:paraId="31E566FC" w14:textId="77777777" w:rsidTr="00825984">
        <w:tc>
          <w:tcPr>
            <w:tcW w:w="3595" w:type="dxa"/>
          </w:tcPr>
          <w:p w14:paraId="550853C4" w14:textId="77777777" w:rsidR="00825984" w:rsidRPr="00825984" w:rsidRDefault="00825984">
            <w:pPr>
              <w:rPr>
                <w:sz w:val="44"/>
                <w:u w:val="single"/>
              </w:rPr>
            </w:pPr>
            <w:r w:rsidRPr="00825984">
              <w:rPr>
                <w:sz w:val="44"/>
                <w:u w:val="single"/>
              </w:rPr>
              <w:t>New England</w:t>
            </w:r>
          </w:p>
          <w:p w14:paraId="3B825FBF" w14:textId="77777777" w:rsidR="00825984" w:rsidRPr="00825984" w:rsidRDefault="00825984">
            <w:pPr>
              <w:rPr>
                <w:sz w:val="44"/>
              </w:rPr>
            </w:pPr>
            <w:r w:rsidRPr="00825984">
              <w:rPr>
                <w:sz w:val="44"/>
              </w:rPr>
              <w:t>1.</w:t>
            </w:r>
          </w:p>
          <w:p w14:paraId="139FEF31" w14:textId="77777777" w:rsidR="00825984" w:rsidRPr="00825984" w:rsidRDefault="00825984">
            <w:pPr>
              <w:rPr>
                <w:sz w:val="44"/>
              </w:rPr>
            </w:pPr>
            <w:r w:rsidRPr="00825984">
              <w:rPr>
                <w:sz w:val="44"/>
              </w:rPr>
              <w:t>2.</w:t>
            </w:r>
          </w:p>
          <w:p w14:paraId="79A7E53E" w14:textId="77777777" w:rsidR="00825984" w:rsidRPr="00825984" w:rsidRDefault="00825984">
            <w:pPr>
              <w:rPr>
                <w:sz w:val="44"/>
              </w:rPr>
            </w:pPr>
            <w:r w:rsidRPr="00825984">
              <w:rPr>
                <w:sz w:val="44"/>
              </w:rPr>
              <w:t>3.</w:t>
            </w:r>
          </w:p>
          <w:p w14:paraId="39126F70" w14:textId="77777777" w:rsidR="00825984" w:rsidRDefault="00825984">
            <w:pPr>
              <w:rPr>
                <w:sz w:val="44"/>
              </w:rPr>
            </w:pPr>
            <w:r w:rsidRPr="00825984">
              <w:rPr>
                <w:sz w:val="44"/>
              </w:rPr>
              <w:t>4.</w:t>
            </w:r>
          </w:p>
          <w:p w14:paraId="1349F588" w14:textId="77777777" w:rsidR="00825984" w:rsidRPr="00825984" w:rsidRDefault="00825984">
            <w:pPr>
              <w:rPr>
                <w:sz w:val="44"/>
              </w:rPr>
            </w:pPr>
          </w:p>
        </w:tc>
        <w:tc>
          <w:tcPr>
            <w:tcW w:w="2700" w:type="dxa"/>
          </w:tcPr>
          <w:p w14:paraId="175D0DB8" w14:textId="77777777" w:rsidR="00825984" w:rsidRPr="00825984" w:rsidRDefault="00825984">
            <w:pPr>
              <w:rPr>
                <w:sz w:val="44"/>
              </w:rPr>
            </w:pPr>
          </w:p>
        </w:tc>
        <w:tc>
          <w:tcPr>
            <w:tcW w:w="2790" w:type="dxa"/>
          </w:tcPr>
          <w:p w14:paraId="67E3FEDE" w14:textId="77777777" w:rsidR="00825984" w:rsidRPr="00825984" w:rsidRDefault="00825984">
            <w:pPr>
              <w:rPr>
                <w:sz w:val="44"/>
              </w:rPr>
            </w:pPr>
          </w:p>
        </w:tc>
        <w:tc>
          <w:tcPr>
            <w:tcW w:w="2700" w:type="dxa"/>
          </w:tcPr>
          <w:p w14:paraId="30B57F3D" w14:textId="77777777" w:rsidR="00825984" w:rsidRPr="00825984" w:rsidRDefault="00825984">
            <w:pPr>
              <w:rPr>
                <w:sz w:val="44"/>
              </w:rPr>
            </w:pPr>
          </w:p>
        </w:tc>
        <w:tc>
          <w:tcPr>
            <w:tcW w:w="2340" w:type="dxa"/>
          </w:tcPr>
          <w:p w14:paraId="3DDF12EA" w14:textId="77777777" w:rsidR="00825984" w:rsidRPr="00825984" w:rsidRDefault="00825984">
            <w:pPr>
              <w:rPr>
                <w:sz w:val="44"/>
              </w:rPr>
            </w:pPr>
          </w:p>
        </w:tc>
      </w:tr>
      <w:tr w:rsidR="00825984" w:rsidRPr="00825984" w14:paraId="7EC73E04" w14:textId="77777777" w:rsidTr="00825984">
        <w:tc>
          <w:tcPr>
            <w:tcW w:w="3595" w:type="dxa"/>
          </w:tcPr>
          <w:p w14:paraId="48ACB26E" w14:textId="77777777" w:rsidR="00825984" w:rsidRPr="00825984" w:rsidRDefault="00825984">
            <w:pPr>
              <w:rPr>
                <w:sz w:val="44"/>
                <w:u w:val="single"/>
              </w:rPr>
            </w:pPr>
            <w:r w:rsidRPr="00825984">
              <w:rPr>
                <w:sz w:val="44"/>
                <w:u w:val="single"/>
              </w:rPr>
              <w:t>Mid-Atlantic</w:t>
            </w:r>
          </w:p>
          <w:p w14:paraId="2445FA7B" w14:textId="77777777" w:rsidR="00825984" w:rsidRPr="00825984" w:rsidRDefault="00825984">
            <w:pPr>
              <w:rPr>
                <w:sz w:val="44"/>
              </w:rPr>
            </w:pPr>
            <w:r w:rsidRPr="00825984">
              <w:rPr>
                <w:sz w:val="44"/>
              </w:rPr>
              <w:t>1.</w:t>
            </w:r>
          </w:p>
          <w:p w14:paraId="2BA71654" w14:textId="77777777" w:rsidR="00825984" w:rsidRPr="00825984" w:rsidRDefault="00825984">
            <w:pPr>
              <w:rPr>
                <w:sz w:val="44"/>
              </w:rPr>
            </w:pPr>
            <w:r w:rsidRPr="00825984">
              <w:rPr>
                <w:sz w:val="44"/>
              </w:rPr>
              <w:t>2.</w:t>
            </w:r>
          </w:p>
          <w:p w14:paraId="44105F98" w14:textId="77777777" w:rsidR="00825984" w:rsidRPr="00825984" w:rsidRDefault="00825984">
            <w:pPr>
              <w:rPr>
                <w:sz w:val="44"/>
              </w:rPr>
            </w:pPr>
            <w:r w:rsidRPr="00825984">
              <w:rPr>
                <w:sz w:val="44"/>
              </w:rPr>
              <w:t>3.</w:t>
            </w:r>
          </w:p>
          <w:p w14:paraId="43302435" w14:textId="77777777" w:rsidR="00825984" w:rsidRDefault="00825984">
            <w:pPr>
              <w:rPr>
                <w:sz w:val="44"/>
              </w:rPr>
            </w:pPr>
            <w:r w:rsidRPr="00825984">
              <w:rPr>
                <w:sz w:val="44"/>
              </w:rPr>
              <w:t>4.</w:t>
            </w:r>
          </w:p>
          <w:p w14:paraId="28E9E4DD" w14:textId="77777777" w:rsidR="00825984" w:rsidRPr="00825984" w:rsidRDefault="00825984">
            <w:pPr>
              <w:rPr>
                <w:sz w:val="44"/>
              </w:rPr>
            </w:pPr>
          </w:p>
        </w:tc>
        <w:tc>
          <w:tcPr>
            <w:tcW w:w="2700" w:type="dxa"/>
          </w:tcPr>
          <w:p w14:paraId="2FFDC36F" w14:textId="77777777" w:rsidR="00825984" w:rsidRPr="00825984" w:rsidRDefault="00825984">
            <w:pPr>
              <w:rPr>
                <w:sz w:val="44"/>
              </w:rPr>
            </w:pPr>
          </w:p>
        </w:tc>
        <w:tc>
          <w:tcPr>
            <w:tcW w:w="2790" w:type="dxa"/>
          </w:tcPr>
          <w:p w14:paraId="353F484D" w14:textId="77777777" w:rsidR="00825984" w:rsidRPr="00825984" w:rsidRDefault="00825984">
            <w:pPr>
              <w:rPr>
                <w:sz w:val="44"/>
              </w:rPr>
            </w:pPr>
          </w:p>
        </w:tc>
        <w:tc>
          <w:tcPr>
            <w:tcW w:w="2700" w:type="dxa"/>
          </w:tcPr>
          <w:p w14:paraId="57C576AE" w14:textId="77777777" w:rsidR="00825984" w:rsidRPr="00825984" w:rsidRDefault="00825984">
            <w:pPr>
              <w:rPr>
                <w:sz w:val="44"/>
              </w:rPr>
            </w:pPr>
          </w:p>
        </w:tc>
        <w:tc>
          <w:tcPr>
            <w:tcW w:w="2340" w:type="dxa"/>
          </w:tcPr>
          <w:p w14:paraId="4D66E0B4" w14:textId="77777777" w:rsidR="00825984" w:rsidRPr="00825984" w:rsidRDefault="00825984">
            <w:pPr>
              <w:rPr>
                <w:sz w:val="44"/>
              </w:rPr>
            </w:pPr>
          </w:p>
        </w:tc>
      </w:tr>
      <w:tr w:rsidR="00825984" w:rsidRPr="00825984" w14:paraId="4D3E4284" w14:textId="77777777" w:rsidTr="00825984">
        <w:tc>
          <w:tcPr>
            <w:tcW w:w="3595" w:type="dxa"/>
          </w:tcPr>
          <w:p w14:paraId="3CA31D7C" w14:textId="77777777" w:rsidR="00825984" w:rsidRPr="00825984" w:rsidRDefault="00825984">
            <w:pPr>
              <w:rPr>
                <w:sz w:val="44"/>
                <w:u w:val="single"/>
              </w:rPr>
            </w:pPr>
            <w:r w:rsidRPr="00825984">
              <w:rPr>
                <w:sz w:val="44"/>
                <w:u w:val="single"/>
              </w:rPr>
              <w:t>Southern</w:t>
            </w:r>
          </w:p>
          <w:p w14:paraId="58AEE59A" w14:textId="77777777" w:rsidR="00825984" w:rsidRPr="00825984" w:rsidRDefault="00825984">
            <w:pPr>
              <w:rPr>
                <w:sz w:val="44"/>
              </w:rPr>
            </w:pPr>
            <w:r w:rsidRPr="00825984">
              <w:rPr>
                <w:sz w:val="44"/>
              </w:rPr>
              <w:t>1.</w:t>
            </w:r>
          </w:p>
          <w:p w14:paraId="48AB30B1" w14:textId="77777777" w:rsidR="00825984" w:rsidRPr="00825984" w:rsidRDefault="00825984">
            <w:pPr>
              <w:rPr>
                <w:sz w:val="44"/>
              </w:rPr>
            </w:pPr>
            <w:r w:rsidRPr="00825984">
              <w:rPr>
                <w:sz w:val="44"/>
              </w:rPr>
              <w:t>2.</w:t>
            </w:r>
          </w:p>
          <w:p w14:paraId="6A77D7C8" w14:textId="77777777" w:rsidR="00825984" w:rsidRPr="00825984" w:rsidRDefault="00825984">
            <w:pPr>
              <w:rPr>
                <w:sz w:val="44"/>
              </w:rPr>
            </w:pPr>
            <w:r w:rsidRPr="00825984">
              <w:rPr>
                <w:sz w:val="44"/>
              </w:rPr>
              <w:t>3.</w:t>
            </w:r>
          </w:p>
          <w:p w14:paraId="129DF990" w14:textId="77777777" w:rsidR="00825984" w:rsidRPr="00825984" w:rsidRDefault="00825984">
            <w:pPr>
              <w:rPr>
                <w:sz w:val="44"/>
              </w:rPr>
            </w:pPr>
            <w:r w:rsidRPr="00825984">
              <w:rPr>
                <w:sz w:val="44"/>
              </w:rPr>
              <w:t>4.</w:t>
            </w:r>
          </w:p>
          <w:p w14:paraId="517BBDFD" w14:textId="77777777" w:rsidR="00825984" w:rsidRPr="00825984" w:rsidRDefault="00825984">
            <w:pPr>
              <w:rPr>
                <w:sz w:val="44"/>
              </w:rPr>
            </w:pPr>
            <w:r w:rsidRPr="00825984">
              <w:rPr>
                <w:sz w:val="44"/>
              </w:rPr>
              <w:t>5.</w:t>
            </w:r>
          </w:p>
        </w:tc>
        <w:tc>
          <w:tcPr>
            <w:tcW w:w="2700" w:type="dxa"/>
          </w:tcPr>
          <w:p w14:paraId="133460FD" w14:textId="77777777" w:rsidR="00825984" w:rsidRPr="00825984" w:rsidRDefault="00825984">
            <w:pPr>
              <w:rPr>
                <w:sz w:val="44"/>
              </w:rPr>
            </w:pPr>
          </w:p>
        </w:tc>
        <w:tc>
          <w:tcPr>
            <w:tcW w:w="2790" w:type="dxa"/>
          </w:tcPr>
          <w:p w14:paraId="5B7987BA" w14:textId="77777777" w:rsidR="00825984" w:rsidRPr="00825984" w:rsidRDefault="00825984">
            <w:pPr>
              <w:rPr>
                <w:sz w:val="44"/>
              </w:rPr>
            </w:pPr>
          </w:p>
        </w:tc>
        <w:tc>
          <w:tcPr>
            <w:tcW w:w="2700" w:type="dxa"/>
          </w:tcPr>
          <w:p w14:paraId="6058BECA" w14:textId="77777777" w:rsidR="00825984" w:rsidRPr="00825984" w:rsidRDefault="00825984">
            <w:pPr>
              <w:rPr>
                <w:sz w:val="44"/>
              </w:rPr>
            </w:pPr>
          </w:p>
        </w:tc>
        <w:tc>
          <w:tcPr>
            <w:tcW w:w="2340" w:type="dxa"/>
          </w:tcPr>
          <w:p w14:paraId="479C2B84" w14:textId="77777777" w:rsidR="00825984" w:rsidRPr="00825984" w:rsidRDefault="00825984">
            <w:pPr>
              <w:rPr>
                <w:sz w:val="44"/>
              </w:rPr>
            </w:pPr>
          </w:p>
        </w:tc>
      </w:tr>
    </w:tbl>
    <w:p w14:paraId="688A9A71" w14:textId="77777777" w:rsidR="000A28F0" w:rsidRPr="00825984" w:rsidRDefault="000A28F0" w:rsidP="00825984">
      <w:pPr>
        <w:rPr>
          <w:sz w:val="44"/>
        </w:rPr>
      </w:pPr>
    </w:p>
    <w:sectPr w:rsidR="000A28F0" w:rsidRPr="00825984" w:rsidSect="0082598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ysrQwNDawMDMyMDFW0lEKTi0uzszPAykwrAUA5kg/xCwAAAA="/>
  </w:docVars>
  <w:rsids>
    <w:rsidRoot w:val="00825984"/>
    <w:rsid w:val="000A28F0"/>
    <w:rsid w:val="003D2C44"/>
    <w:rsid w:val="0060154D"/>
    <w:rsid w:val="00825984"/>
    <w:rsid w:val="0096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F4C3B"/>
  <w15:chartTrackingRefBased/>
  <w15:docId w15:val="{28EF2742-E067-448E-A08C-386FBD54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9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Crittenden</dc:creator>
  <cp:keywords/>
  <dc:description/>
  <cp:lastModifiedBy>Lisa Darrow</cp:lastModifiedBy>
  <cp:revision>2</cp:revision>
  <cp:lastPrinted>2019-03-27T13:52:00Z</cp:lastPrinted>
  <dcterms:created xsi:type="dcterms:W3CDTF">2020-04-01T15:52:00Z</dcterms:created>
  <dcterms:modified xsi:type="dcterms:W3CDTF">2020-04-01T15:52:00Z</dcterms:modified>
</cp:coreProperties>
</file>